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D045D" w:rsidRPr="00CD045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108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045D" w:rsidRPr="00CD045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108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C0B6E">
        <w:rPr>
          <w:rFonts w:ascii="Times New Roman" w:hAnsi="Times New Roman"/>
          <w:color w:val="000000"/>
          <w:sz w:val="28"/>
          <w:szCs w:val="28"/>
        </w:rPr>
        <w:t>32</w:t>
      </w:r>
      <w:r w:rsidR="00CD045D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CD045D">
        <w:rPr>
          <w:rFonts w:ascii="Times New Roman" w:hAnsi="Times New Roman"/>
          <w:color w:val="000000"/>
          <w:sz w:val="28"/>
          <w:szCs w:val="28"/>
        </w:rPr>
        <w:t>2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045D" w:rsidRPr="00CD045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108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180</w:t>
      </w:r>
      <w:r w:rsidR="00CD045D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0B6E" w:rsidRPr="00CD045D" w:rsidRDefault="00CD045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45D">
        <w:rPr>
          <w:rFonts w:ascii="Times New Roman" w:hAnsi="Times New Roman"/>
          <w:bCs/>
          <w:sz w:val="28"/>
          <w:szCs w:val="28"/>
        </w:rPr>
        <w:t>Предоставить</w:t>
      </w:r>
      <w:r w:rsidRPr="00CD045D">
        <w:rPr>
          <w:rFonts w:ascii="Times New Roman" w:hAnsi="Times New Roman"/>
          <w:sz w:val="28"/>
          <w:szCs w:val="28"/>
        </w:rPr>
        <w:t xml:space="preserve"> Шекерьянцу Степану Мануковичу </w:t>
      </w:r>
      <w:r w:rsidRPr="00CD045D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D045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D045D">
        <w:rPr>
          <w:rFonts w:ascii="Times New Roman" w:hAnsi="Times New Roman"/>
          <w:color w:val="000000"/>
          <w:sz w:val="28"/>
          <w:szCs w:val="28"/>
        </w:rPr>
        <w:t xml:space="preserve"> – для перевода индивидуального жилого дома в летнюю кухню по ул. Пролетарской, 108 г. Майкопа на расстоянии 2 м от границы земельного участка по ул. Пролетарской, 110            г. Майкопа и по красной линии ул. Пролетарской г. Майкопа.</w:t>
      </w:r>
    </w:p>
    <w:p w:rsidR="00CD045D" w:rsidRDefault="00CD045D" w:rsidP="00F12D89">
      <w:pPr>
        <w:spacing w:after="0" w:line="240" w:lineRule="auto"/>
        <w:ind w:right="-1" w:firstLine="709"/>
        <w:jc w:val="both"/>
        <w:rPr>
          <w:color w:val="000000"/>
          <w:szCs w:val="28"/>
        </w:rPr>
      </w:pPr>
    </w:p>
    <w:p w:rsidR="00CD045D" w:rsidRPr="00DD2DAF" w:rsidRDefault="00CD045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</w:t>
      </w:r>
      <w:bookmarkStart w:id="0" w:name="_GoBack"/>
      <w:bookmarkEnd w:id="0"/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B8" w:rsidRDefault="006525B8">
      <w:pPr>
        <w:spacing w:line="240" w:lineRule="auto"/>
      </w:pPr>
      <w:r>
        <w:separator/>
      </w:r>
    </w:p>
  </w:endnote>
  <w:endnote w:type="continuationSeparator" w:id="0">
    <w:p w:rsidR="006525B8" w:rsidRDefault="0065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B8" w:rsidRDefault="006525B8">
      <w:pPr>
        <w:spacing w:after="0" w:line="240" w:lineRule="auto"/>
      </w:pPr>
      <w:r>
        <w:separator/>
      </w:r>
    </w:p>
  </w:footnote>
  <w:footnote w:type="continuationSeparator" w:id="0">
    <w:p w:rsidR="006525B8" w:rsidRDefault="0065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2023-01-18T08:38:00Z</cp:lastPrinted>
  <dcterms:created xsi:type="dcterms:W3CDTF">2022-05-26T14:02:00Z</dcterms:created>
  <dcterms:modified xsi:type="dcterms:W3CDTF">2023-05-22T06:46:00Z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